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8C5C7A0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415796">
        <w:rPr>
          <w:rFonts w:ascii="Verdana" w:eastAsia="Verdana" w:hAnsi="Verdana" w:cs="Times New Roman"/>
          <w:b/>
        </w:rPr>
        <w:t>8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0CC94BB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3729AC8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6EA8C41E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5B78AE74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3FC98636" w:rsidR="00381365" w:rsidRPr="003C16EE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125CD6F9" w14:textId="77777777" w:rsidR="008B7E44" w:rsidRPr="00A62B4C" w:rsidRDefault="008B7E44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29A784EC" w:rsidR="00381365" w:rsidRPr="008B7E44" w:rsidRDefault="00381365" w:rsidP="008B7E44">
      <w:pPr>
        <w:spacing w:after="120"/>
        <w:jc w:val="both"/>
        <w:rPr>
          <w:rFonts w:cstheme="minorHAnsi"/>
          <w:lang w:eastAsia="pl-PL"/>
        </w:rPr>
      </w:pPr>
      <w:r w:rsidRPr="008B7E44">
        <w:rPr>
          <w:rFonts w:cstheme="minorHAnsi"/>
          <w:lang w:eastAsia="pl-PL"/>
        </w:rPr>
        <w:t xml:space="preserve">W związku z Ofertą Wykonawcy złożoną w postępowaniu zakupowym nr </w:t>
      </w:r>
      <w:r w:rsidR="008B7E44" w:rsidRPr="008B7E44">
        <w:rPr>
          <w:rFonts w:cstheme="minorHAnsi"/>
          <w:b/>
          <w:bCs/>
          <w:sz w:val="20"/>
          <w:lang w:eastAsia="pl-PL"/>
        </w:rPr>
        <w:t>POST/DYS/OB/GZ/00285/2026</w:t>
      </w:r>
      <w:r w:rsidRPr="008B7E44">
        <w:rPr>
          <w:rFonts w:cstheme="minorHAnsi"/>
          <w:lang w:eastAsia="pl-PL"/>
        </w:rPr>
        <w:t xml:space="preserve"> prowadzonym w trybie przetargu nieograniczonego pn. </w:t>
      </w:r>
      <w:r w:rsidR="008B7E44" w:rsidRPr="008B7E44">
        <w:rPr>
          <w:rFonts w:cs="Arial"/>
          <w:b/>
          <w:bCs/>
          <w:i/>
          <w:color w:val="000000"/>
          <w:szCs w:val="18"/>
        </w:rPr>
        <w:t>Sukcesywne opracowywanie dokumentacji projektowych i/lub budowa przyłączy elektroenergetycznych niskiego napięcia na terenie działania Rejonu Energetycznego Bielsk Podlaski na obszar XV wiejski: gmina wiejska Brańsk, gmina Boćki, gmina Orla, gmina Rudka</w:t>
      </w:r>
      <w:r w:rsidRPr="008B7E44">
        <w:rPr>
          <w:rFonts w:cstheme="minorHAnsi"/>
        </w:rPr>
        <w:t>, po</w:t>
      </w:r>
      <w:r w:rsidRPr="008B7E44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11BB03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60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B444E14" w:rsidR="00347E8D" w:rsidRPr="006B2C28" w:rsidRDefault="008B7E44" w:rsidP="008B7E4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B7E44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POST/DYS/OB/GZ/00285/2026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E38668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57792230">
    <w:abstractNumId w:val="16"/>
  </w:num>
  <w:num w:numId="2" w16cid:durableId="2141065694">
    <w:abstractNumId w:val="7"/>
  </w:num>
  <w:num w:numId="3" w16cid:durableId="256794087">
    <w:abstractNumId w:val="11"/>
  </w:num>
  <w:num w:numId="4" w16cid:durableId="761294108">
    <w:abstractNumId w:val="17"/>
  </w:num>
  <w:num w:numId="5" w16cid:durableId="616915219">
    <w:abstractNumId w:val="16"/>
  </w:num>
  <w:num w:numId="6" w16cid:durableId="1583099193">
    <w:abstractNumId w:val="16"/>
  </w:num>
  <w:num w:numId="7" w16cid:durableId="1089354522">
    <w:abstractNumId w:val="3"/>
  </w:num>
  <w:num w:numId="8" w16cid:durableId="2037390415">
    <w:abstractNumId w:val="23"/>
  </w:num>
  <w:num w:numId="9" w16cid:durableId="1040664235">
    <w:abstractNumId w:val="15"/>
  </w:num>
  <w:num w:numId="10" w16cid:durableId="765730167">
    <w:abstractNumId w:val="4"/>
  </w:num>
  <w:num w:numId="11" w16cid:durableId="673458197">
    <w:abstractNumId w:val="12"/>
  </w:num>
  <w:num w:numId="12" w16cid:durableId="1424954687">
    <w:abstractNumId w:val="10"/>
  </w:num>
  <w:num w:numId="13" w16cid:durableId="478302488">
    <w:abstractNumId w:val="22"/>
  </w:num>
  <w:num w:numId="14" w16cid:durableId="510264655">
    <w:abstractNumId w:val="19"/>
  </w:num>
  <w:num w:numId="15" w16cid:durableId="1353535940">
    <w:abstractNumId w:val="14"/>
  </w:num>
  <w:num w:numId="16" w16cid:durableId="663052082">
    <w:abstractNumId w:val="8"/>
  </w:num>
  <w:num w:numId="17" w16cid:durableId="572931051">
    <w:abstractNumId w:val="5"/>
  </w:num>
  <w:num w:numId="18" w16cid:durableId="19447991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97244676">
    <w:abstractNumId w:val="0"/>
  </w:num>
  <w:num w:numId="20" w16cid:durableId="1567491291">
    <w:abstractNumId w:val="24"/>
  </w:num>
  <w:num w:numId="21" w16cid:durableId="475806541">
    <w:abstractNumId w:val="1"/>
  </w:num>
  <w:num w:numId="22" w16cid:durableId="491333810">
    <w:abstractNumId w:val="13"/>
  </w:num>
  <w:num w:numId="23" w16cid:durableId="276185511">
    <w:abstractNumId w:val="9"/>
  </w:num>
  <w:num w:numId="24" w16cid:durableId="1348017485">
    <w:abstractNumId w:val="18"/>
  </w:num>
  <w:num w:numId="25" w16cid:durableId="1274555076">
    <w:abstractNumId w:val="21"/>
  </w:num>
  <w:num w:numId="26" w16cid:durableId="427582748">
    <w:abstractNumId w:val="2"/>
  </w:num>
  <w:num w:numId="27" w16cid:durableId="768549544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6AB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44AF"/>
    <w:rsid w:val="000E7682"/>
    <w:rsid w:val="00101BCF"/>
    <w:rsid w:val="001112C2"/>
    <w:rsid w:val="00124536"/>
    <w:rsid w:val="00125A7F"/>
    <w:rsid w:val="00126CEA"/>
    <w:rsid w:val="00132203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16C02"/>
    <w:rsid w:val="00341343"/>
    <w:rsid w:val="00347E8D"/>
    <w:rsid w:val="0036137D"/>
    <w:rsid w:val="00362C4E"/>
    <w:rsid w:val="00366FFB"/>
    <w:rsid w:val="00371A75"/>
    <w:rsid w:val="00375780"/>
    <w:rsid w:val="00381365"/>
    <w:rsid w:val="00385E87"/>
    <w:rsid w:val="00387A0D"/>
    <w:rsid w:val="003903C2"/>
    <w:rsid w:val="003915DD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5796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0E67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322E"/>
    <w:rsid w:val="00655DA8"/>
    <w:rsid w:val="00660237"/>
    <w:rsid w:val="0066739E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060B"/>
    <w:rsid w:val="00884D47"/>
    <w:rsid w:val="008A7413"/>
    <w:rsid w:val="008B6316"/>
    <w:rsid w:val="008B7E44"/>
    <w:rsid w:val="008C2D20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4B39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4744D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48CE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00285  Zał. 8 do SWZ - Ankieta.docx</dmsv2BaseFileName>
    <dmsv2BaseDisplayName xmlns="http://schemas.microsoft.com/sharepoint/v3">00285  Zał. 8 do SWZ - Ankieta</dmsv2BaseDisplayName>
    <dmsv2SWPP2ObjectNumber xmlns="http://schemas.microsoft.com/sharepoint/v3">POST/DYS/OB/GZ/00285/2026                         </dmsv2SWPP2ObjectNumber>
    <dmsv2SWPP2SumMD5 xmlns="http://schemas.microsoft.com/sharepoint/v3">65c70a61c41bfb1985bb991ec7d72dfd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705042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24265912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PR4UJWENCY6Q-1777091026-19672</_dlc_DocId>
    <_dlc_DocIdUrl xmlns="a19cb1c7-c5c7-46d4-85ae-d83685407bba">
      <Url>https://swpp2.dms.gkpge.pl/sites/42/_layouts/15/DocIdRedir.aspx?ID=PR4UJWENCY6Q-1777091026-19672</Url>
      <Description>PR4UJWENCY6Q-1777091026-19672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281F6AA75A5C64D872A0B778D31FAE7" ma:contentTypeVersion="0" ma:contentTypeDescription="SWPP2 Dokument bazowy" ma:contentTypeScope="" ma:versionID="29345d623d043c2c11d0babf21bed9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C9B9CCE-B669-4588-8175-2FEFA43AEBBA}"/>
</file>

<file path=customXml/itemProps3.xml><?xml version="1.0" encoding="utf-8"?>
<ds:datastoreItem xmlns:ds="http://schemas.openxmlformats.org/officeDocument/2006/customXml" ds:itemID="{C1E30A7C-4567-481F-BB04-EFDDD6DFCA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390FB3C-8601-473C-BEC5-9F07F981BCE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</TotalTime>
  <Pages>2</Pages>
  <Words>506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5</cp:revision>
  <cp:lastPrinted>2024-07-15T11:21:00Z</cp:lastPrinted>
  <dcterms:created xsi:type="dcterms:W3CDTF">2025-10-24T07:58:00Z</dcterms:created>
  <dcterms:modified xsi:type="dcterms:W3CDTF">2026-02-04T12:47:00Z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0x01018910006281F6AA75A5C64D872A0B778D31FAE7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2025-11-04T11:04:50Z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223fc462-a4e1-4798-826d-86ab0dcef802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f16733aa-c5c9-4a02-b3bf-239bf921f5b4</vt:lpwstr>
  </property>
</Properties>
</file>